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margin" w:tblpXSpec="center" w:tblpY="-487"/>
        <w:tblW w:w="95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30"/>
        <w:gridCol w:w="2041"/>
        <w:gridCol w:w="3984"/>
      </w:tblGrid>
      <w:tr w:rsidR="00A51E7B" w:rsidRPr="00A51E7B" w:rsidTr="00E31BE2">
        <w:trPr>
          <w:trHeight w:hRule="exact" w:val="1706"/>
        </w:trPr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E7B" w:rsidRPr="00A51E7B" w:rsidRDefault="00A51E7B" w:rsidP="00A51E7B">
            <w:pPr>
              <w:snapToGrid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</w:pPr>
            <w:r w:rsidRPr="00A51E7B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Татарстан Республикасы</w:t>
            </w:r>
          </w:p>
          <w:p w:rsidR="00A51E7B" w:rsidRPr="00A51E7B" w:rsidRDefault="00A51E7B" w:rsidP="00A51E7B">
            <w:pPr>
              <w:snapToGrid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A51E7B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Мөслим муниципаль районы  муниципаль бюджет гомуми белем бирү учреждениесе  </w:t>
            </w:r>
          </w:p>
          <w:p w:rsidR="00A51E7B" w:rsidRPr="00A51E7B" w:rsidRDefault="00A51E7B" w:rsidP="00A51E7B">
            <w:pPr>
              <w:suppressAutoHyphens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</w:pPr>
            <w:r w:rsidRPr="00A51E7B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Симәк төп гомуми белем бирү мәктәбе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E7B" w:rsidRPr="00A51E7B" w:rsidRDefault="00A51E7B" w:rsidP="00A51E7B">
            <w:pPr>
              <w:suppressAutoHyphens/>
              <w:snapToGrid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935" distR="114935" simplePos="0" relativeHeight="251659264" behindDoc="0" locked="0" layoutInCell="1" allowOverlap="1">
                  <wp:simplePos x="0" y="0"/>
                  <wp:positionH relativeFrom="column">
                    <wp:posOffset>274320</wp:posOffset>
                  </wp:positionH>
                  <wp:positionV relativeFrom="paragraph">
                    <wp:posOffset>0</wp:posOffset>
                  </wp:positionV>
                  <wp:extent cx="602615" cy="608965"/>
                  <wp:effectExtent l="0" t="0" r="6985" b="635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2615" cy="6089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E7B" w:rsidRPr="00A51E7B" w:rsidRDefault="00A51E7B" w:rsidP="00A51E7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A51E7B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Муниципальное бюджетное общеобразовательное учреждение  Симяковская основная общеобразовательная школа Муслюмовского муниципального района Республики Татарстан </w:t>
            </w:r>
          </w:p>
        </w:tc>
      </w:tr>
      <w:tr w:rsidR="00A51E7B" w:rsidRPr="00FB419C" w:rsidTr="00E31BE2">
        <w:trPr>
          <w:trHeight w:val="547"/>
        </w:trPr>
        <w:tc>
          <w:tcPr>
            <w:tcW w:w="955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51E7B" w:rsidRPr="00A51E7B" w:rsidRDefault="00A51E7B" w:rsidP="00A51E7B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</w:pPr>
            <w:r w:rsidRPr="00A51E7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/>
              </w:rPr>
              <w:t>Адрес:</w:t>
            </w:r>
            <w:r w:rsidRPr="00A51E7B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423989, РТ, Муслюмовский район, с.Семяково, ул.Школьная, 32а</w:t>
            </w:r>
          </w:p>
          <w:p w:rsidR="00A51E7B" w:rsidRPr="00A51E7B" w:rsidRDefault="00A51E7B" w:rsidP="00A51E7B">
            <w:pPr>
              <w:pBdr>
                <w:bottom w:val="single" w:sz="12" w:space="1" w:color="auto"/>
              </w:pBd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tt-RU" w:eastAsia="ru-RU"/>
              </w:rPr>
            </w:pPr>
            <w:r w:rsidRPr="00A51E7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/>
              </w:rPr>
              <w:t>Тел.</w:t>
            </w:r>
            <w:r w:rsidRPr="00A51E7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:</w:t>
            </w:r>
            <w:r w:rsidRPr="00A51E7B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(85556) 3-33-35</w:t>
            </w:r>
            <w:r w:rsidRPr="00A51E7B">
              <w:rPr>
                <w:rFonts w:ascii="Palatino Linotype" w:eastAsia="Times New Roman" w:hAnsi="Palatino Linotype" w:cs="Times New Roman"/>
                <w:i/>
                <w:sz w:val="20"/>
                <w:szCs w:val="20"/>
                <w:lang w:val="tt-RU" w:eastAsia="ru-RU"/>
              </w:rPr>
              <w:t xml:space="preserve"> </w:t>
            </w:r>
            <w:r w:rsidRPr="00A51E7B">
              <w:rPr>
                <w:rFonts w:ascii="Palatino Linotype" w:eastAsia="Times New Roman" w:hAnsi="Palatino Linotype" w:cs="Times New Roman"/>
                <w:sz w:val="20"/>
                <w:szCs w:val="20"/>
                <w:lang w:val="tt-RU" w:eastAsia="ru-RU"/>
              </w:rPr>
              <w:t xml:space="preserve"> </w:t>
            </w:r>
            <w:r w:rsidRPr="00A51E7B">
              <w:rPr>
                <w:rFonts w:ascii="Palatino Linotype" w:eastAsia="Times New Roman" w:hAnsi="Palatino Linotype" w:cs="Times New Roman"/>
                <w:i/>
                <w:sz w:val="20"/>
                <w:szCs w:val="20"/>
                <w:lang w:val="tt-RU" w:eastAsia="ru-RU"/>
              </w:rPr>
              <w:t>e-ma</w:t>
            </w:r>
            <w:proofErr w:type="spellStart"/>
            <w:r w:rsidRPr="00A51E7B">
              <w:rPr>
                <w:rFonts w:ascii="Palatino Linotype" w:eastAsia="Times New Roman" w:hAnsi="Palatino Linotype" w:cs="Times New Roman"/>
                <w:i/>
                <w:sz w:val="20"/>
                <w:szCs w:val="20"/>
                <w:lang w:val="en-US" w:eastAsia="ru-RU"/>
              </w:rPr>
              <w:t>il</w:t>
            </w:r>
            <w:proofErr w:type="spellEnd"/>
            <w:r w:rsidRPr="00A51E7B">
              <w:rPr>
                <w:rFonts w:ascii="Palatino Linotype" w:eastAsia="Times New Roman" w:hAnsi="Palatino Linotype" w:cs="Times New Roman"/>
                <w:i/>
                <w:sz w:val="20"/>
                <w:szCs w:val="20"/>
                <w:lang w:val="tt-RU" w:eastAsia="ru-RU"/>
              </w:rPr>
              <w:t>:</w:t>
            </w:r>
            <w:r w:rsidRPr="00A51E7B">
              <w:rPr>
                <w:rFonts w:ascii="Palatino Linotype" w:eastAsia="Times New Roman" w:hAnsi="Palatino Linotype" w:cs="Times New Roman"/>
                <w:sz w:val="20"/>
                <w:szCs w:val="20"/>
                <w:lang w:val="tt-RU" w:eastAsia="ru-RU"/>
              </w:rPr>
              <w:t xml:space="preserve"> </w:t>
            </w:r>
            <w:proofErr w:type="spellStart"/>
            <w:r w:rsidRPr="00A51E7B">
              <w:rPr>
                <w:rFonts w:ascii="Palatino Linotype" w:eastAsia="Times New Roman" w:hAnsi="Palatino Linotype" w:cs="Times New Roman"/>
                <w:sz w:val="20"/>
                <w:szCs w:val="20"/>
                <w:lang w:val="en-US" w:eastAsia="ru-RU"/>
              </w:rPr>
              <w:t>Ssim.Mus</w:t>
            </w:r>
            <w:proofErr w:type="spellEnd"/>
            <w:r w:rsidRPr="00A51E7B">
              <w:rPr>
                <w:rFonts w:ascii="Palatino Linotype" w:eastAsia="Times New Roman" w:hAnsi="Palatino Linotype" w:cs="Times New Roman"/>
                <w:sz w:val="20"/>
                <w:szCs w:val="20"/>
                <w:lang w:val="tt-RU" w:eastAsia="ru-RU"/>
              </w:rPr>
              <w:t>@.</w:t>
            </w:r>
            <w:proofErr w:type="spellStart"/>
            <w:r w:rsidRPr="00A51E7B">
              <w:rPr>
                <w:rFonts w:ascii="Palatino Linotype" w:eastAsia="Times New Roman" w:hAnsi="Palatino Linotype" w:cs="Times New Roman"/>
                <w:sz w:val="20"/>
                <w:szCs w:val="20"/>
                <w:lang w:val="en-US" w:eastAsia="ru-RU"/>
              </w:rPr>
              <w:t>tatar</w:t>
            </w:r>
            <w:proofErr w:type="spellEnd"/>
            <w:r w:rsidRPr="00A51E7B">
              <w:rPr>
                <w:rFonts w:ascii="Palatino Linotype" w:eastAsia="Times New Roman" w:hAnsi="Palatino Linotype" w:cs="Times New Roman"/>
                <w:sz w:val="20"/>
                <w:szCs w:val="20"/>
                <w:lang w:val="en-US" w:eastAsia="ru-RU"/>
              </w:rPr>
              <w:t>.</w:t>
            </w:r>
            <w:r w:rsidRPr="00A51E7B">
              <w:rPr>
                <w:rFonts w:ascii="Palatino Linotype" w:eastAsia="Times New Roman" w:hAnsi="Palatino Linotype" w:cs="Times New Roman"/>
                <w:sz w:val="20"/>
                <w:szCs w:val="20"/>
                <w:lang w:val="tt-RU" w:eastAsia="ru-RU"/>
              </w:rPr>
              <w:t>ru</w:t>
            </w:r>
          </w:p>
        </w:tc>
      </w:tr>
    </w:tbl>
    <w:p w:rsidR="00A51E7B" w:rsidRPr="00A51E7B" w:rsidRDefault="00A51E7B" w:rsidP="00EA01F7">
      <w:pPr>
        <w:tabs>
          <w:tab w:val="right" w:pos="921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Принято                                                                                                  </w:t>
      </w: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Утверждено</w:t>
      </w:r>
    </w:p>
    <w:p w:rsidR="00A51E7B" w:rsidRPr="00A51E7B" w:rsidRDefault="00A51E7B" w:rsidP="00EA01F7">
      <w:pPr>
        <w:tabs>
          <w:tab w:val="right" w:pos="921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педагогическом совете                                                                     </w:t>
      </w: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приказом директора</w:t>
      </w:r>
    </w:p>
    <w:p w:rsidR="00A51E7B" w:rsidRPr="00A51E7B" w:rsidRDefault="00A51E7B" w:rsidP="00EA01F7">
      <w:pPr>
        <w:tabs>
          <w:tab w:val="right" w:pos="921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токол № 2 от «10»  ноября 2014г                                                   </w:t>
      </w: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>№ 95 от «10»ноября 2014г</w:t>
      </w:r>
    </w:p>
    <w:p w:rsidR="00A51E7B" w:rsidRPr="00A51E7B" w:rsidRDefault="00A51E7B" w:rsidP="00EA01F7">
      <w:pPr>
        <w:tabs>
          <w:tab w:val="right" w:pos="921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</w:t>
      </w: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 школы:</w:t>
      </w:r>
    </w:p>
    <w:p w:rsidR="00A51E7B" w:rsidRPr="00A51E7B" w:rsidRDefault="00A51E7B" w:rsidP="00EA01F7">
      <w:pPr>
        <w:tabs>
          <w:tab w:val="right" w:pos="921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</w:t>
      </w: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 </w:t>
      </w:r>
      <w:proofErr w:type="spellStart"/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>Д.З.Садертдинова</w:t>
      </w:r>
      <w:proofErr w:type="spellEnd"/>
    </w:p>
    <w:p w:rsidR="00A51E7B" w:rsidRPr="00A51E7B" w:rsidRDefault="00A51E7B" w:rsidP="00EA01F7">
      <w:pPr>
        <w:tabs>
          <w:tab w:val="right" w:pos="9214"/>
        </w:tabs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b/>
          <w:bCs/>
          <w:sz w:val="24"/>
          <w:szCs w:val="20"/>
          <w:lang w:eastAsia="ru-RU"/>
        </w:rPr>
      </w:pPr>
      <w:r w:rsidRPr="00A51E7B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Положение </w:t>
      </w:r>
      <w:r w:rsidRPr="00A51E7B"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  <w:t>об организации питания учащихся</w:t>
      </w:r>
    </w:p>
    <w:p w:rsidR="00A51E7B" w:rsidRPr="00A51E7B" w:rsidRDefault="00A51E7B" w:rsidP="00EA01F7">
      <w:pPr>
        <w:widowControl w:val="0"/>
        <w:tabs>
          <w:tab w:val="left" w:pos="7214"/>
          <w:tab w:val="left" w:pos="9139"/>
          <w:tab w:val="right" w:pos="921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E7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Общие положения</w:t>
      </w:r>
    </w:p>
    <w:p w:rsidR="00A51E7B" w:rsidRPr="00A51E7B" w:rsidRDefault="00A51E7B" w:rsidP="00EA01F7">
      <w:pPr>
        <w:widowControl w:val="0"/>
        <w:tabs>
          <w:tab w:val="left" w:pos="312"/>
          <w:tab w:val="right" w:pos="9214"/>
        </w:tabs>
        <w:autoSpaceDE w:val="0"/>
        <w:autoSpaceDN w:val="0"/>
        <w:adjustRightInd w:val="0"/>
        <w:spacing w:after="0" w:line="240" w:lineRule="auto"/>
        <w:ind w:left="284" w:right="284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1.1 </w:t>
      </w:r>
      <w:r w:rsidRPr="00A51E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Настоящее Положение разра</w:t>
      </w:r>
      <w:r w:rsidRPr="00A51E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oftHyphen/>
        <w:t>ботано в соответствии</w:t>
      </w: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</w:t>
      </w:r>
      <w:r w:rsidRPr="00A51E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Федеральным законом от 29 декабря 2012 года №273-ФЗ «Об образовании в Российской Федерации</w:t>
      </w:r>
      <w:r w:rsidR="00FB41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ст. 37</w:t>
      </w:r>
      <w:bookmarkStart w:id="0" w:name="_GoBack"/>
      <w:bookmarkEnd w:id="0"/>
      <w:r w:rsidRPr="00A51E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Уставом школы  и регламентирует содержание и по</w:t>
      </w: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рядок организации горячего питания учащихся. Действие настоящего Положения распространяется 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МБОУ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Симяковской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О</w:t>
      </w: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>ОШ, определяет отношения между муниципалитетом, общеобразовательным учреждением, родителями (законными представителями) и устанавливает  порядок организации пита</w:t>
      </w: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ния учащихся в общеобразовательном учреждении.</w:t>
      </w:r>
    </w:p>
    <w:p w:rsidR="00A51E7B" w:rsidRPr="00A51E7B" w:rsidRDefault="00A51E7B" w:rsidP="00EA01F7">
      <w:pPr>
        <w:tabs>
          <w:tab w:val="right" w:pos="9214"/>
        </w:tabs>
        <w:spacing w:after="120" w:line="240" w:lineRule="auto"/>
        <w:ind w:lef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>1.2. Основными задачами организации питания детей в муниципальном общеобразователь</w:t>
      </w: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ном учреждении являются создание условий для его социальной и экономической эффективно</w:t>
      </w: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сти, направленных на обеспечение учащихся рациональным и сбалансированным питанием, га</w:t>
      </w: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рантирование качества и безопасности питания, пищевых продуктов, используемых в приго</w:t>
      </w: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товлении блюд, пропаганду принципов здорового и полноценного питания.</w:t>
      </w:r>
    </w:p>
    <w:p w:rsidR="00A51E7B" w:rsidRPr="00A51E7B" w:rsidRDefault="00A51E7B" w:rsidP="00EA01F7">
      <w:pPr>
        <w:widowControl w:val="0"/>
        <w:tabs>
          <w:tab w:val="right" w:pos="9214"/>
        </w:tabs>
        <w:autoSpaceDE w:val="0"/>
        <w:autoSpaceDN w:val="0"/>
        <w:adjustRightInd w:val="0"/>
        <w:spacing w:after="0" w:line="240" w:lineRule="auto"/>
        <w:ind w:left="14" w:right="-5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51E7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11. Организационные принципы питания</w:t>
      </w:r>
    </w:p>
    <w:p w:rsidR="00A51E7B" w:rsidRPr="00A51E7B" w:rsidRDefault="00A51E7B" w:rsidP="00EA01F7">
      <w:pPr>
        <w:widowControl w:val="0"/>
        <w:tabs>
          <w:tab w:val="left" w:pos="283"/>
          <w:tab w:val="right" w:pos="9214"/>
        </w:tabs>
        <w:autoSpaceDE w:val="0"/>
        <w:autoSpaceDN w:val="0"/>
        <w:adjustRightInd w:val="0"/>
        <w:spacing w:after="0" w:line="240" w:lineRule="auto"/>
        <w:ind w:left="14" w:right="-5" w:firstLine="34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>2.1. Питание в общеобразовательном учреждении осуществляется как за счет</w:t>
      </w:r>
    </w:p>
    <w:p w:rsidR="00A51E7B" w:rsidRPr="00A51E7B" w:rsidRDefault="00A51E7B" w:rsidP="00EA01F7">
      <w:pPr>
        <w:widowControl w:val="0"/>
        <w:tabs>
          <w:tab w:val="right" w:pos="9214"/>
        </w:tabs>
        <w:autoSpaceDE w:val="0"/>
        <w:autoSpaceDN w:val="0"/>
        <w:adjustRightInd w:val="0"/>
        <w:spacing w:after="0" w:line="240" w:lineRule="auto"/>
        <w:ind w:left="14" w:right="-5" w:firstLine="34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средств бюджета, так  за счет средств родителей (законных представителей) и средств внебюджетно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й деятельности МБОУ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Симяковской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О</w:t>
      </w: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>ОШ.</w:t>
      </w:r>
    </w:p>
    <w:p w:rsidR="00A51E7B" w:rsidRPr="00A51E7B" w:rsidRDefault="00A51E7B" w:rsidP="00EA01F7">
      <w:pPr>
        <w:widowControl w:val="0"/>
        <w:tabs>
          <w:tab w:val="left" w:pos="283"/>
          <w:tab w:val="right" w:pos="9214"/>
        </w:tabs>
        <w:autoSpaceDE w:val="0"/>
        <w:autoSpaceDN w:val="0"/>
        <w:adjustRightInd w:val="0"/>
        <w:spacing w:before="115" w:after="0" w:line="240" w:lineRule="auto"/>
        <w:ind w:left="14" w:right="-5" w:firstLine="34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>2.2. Организация питания в муниципальном общеобразовательном учреждении может осу</w:t>
      </w: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ществляться одним из следующих способов:</w:t>
      </w:r>
    </w:p>
    <w:p w:rsidR="00A51E7B" w:rsidRPr="00A51E7B" w:rsidRDefault="00A51E7B" w:rsidP="00EA01F7">
      <w:pPr>
        <w:widowControl w:val="0"/>
        <w:numPr>
          <w:ilvl w:val="0"/>
          <w:numId w:val="1"/>
        </w:numPr>
        <w:tabs>
          <w:tab w:val="left" w:pos="283"/>
          <w:tab w:val="right" w:pos="9214"/>
        </w:tabs>
        <w:autoSpaceDE w:val="0"/>
        <w:autoSpaceDN w:val="0"/>
        <w:adjustRightInd w:val="0"/>
        <w:spacing w:before="115" w:after="0" w:line="240" w:lineRule="auto"/>
        <w:ind w:left="360"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договорной основе с организациями общественного питания (организации, предприниматели без образования юридического лица);</w:t>
      </w:r>
    </w:p>
    <w:p w:rsidR="00A51E7B" w:rsidRPr="00A51E7B" w:rsidRDefault="00A51E7B" w:rsidP="00EA01F7">
      <w:pPr>
        <w:widowControl w:val="0"/>
        <w:numPr>
          <w:ilvl w:val="0"/>
          <w:numId w:val="1"/>
        </w:numPr>
        <w:tabs>
          <w:tab w:val="left" w:pos="283"/>
          <w:tab w:val="left" w:pos="360"/>
          <w:tab w:val="right" w:pos="9214"/>
        </w:tabs>
        <w:autoSpaceDE w:val="0"/>
        <w:autoSpaceDN w:val="0"/>
        <w:adjustRightInd w:val="0"/>
        <w:spacing w:before="115" w:after="0" w:line="240" w:lineRule="auto"/>
        <w:ind w:left="360"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>силами общеобразовательного учреждения - специально закрепленными штатами.</w:t>
      </w:r>
    </w:p>
    <w:p w:rsidR="00A51E7B" w:rsidRPr="00A51E7B" w:rsidRDefault="00A51E7B" w:rsidP="00EA01F7">
      <w:pPr>
        <w:widowControl w:val="0"/>
        <w:tabs>
          <w:tab w:val="right" w:pos="9214"/>
        </w:tabs>
        <w:autoSpaceDE w:val="0"/>
        <w:autoSpaceDN w:val="0"/>
        <w:adjustRightInd w:val="0"/>
        <w:spacing w:after="0" w:line="240" w:lineRule="auto"/>
        <w:ind w:left="4" w:right="-5" w:firstLine="2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>2.3. Организация питания в муниципальном общеобразовательном учреждении на дого</w:t>
      </w: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ворной основе, как за счет средств бюджета, так и за счет средств родителей (законных предста</w:t>
      </w: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вителей) осуществляется победителем конкурса на право заключения муниципального контрак</w:t>
      </w: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та на оказание услуг по организации питания в общеобразовательном учреждении.</w:t>
      </w:r>
    </w:p>
    <w:p w:rsidR="00A51E7B" w:rsidRPr="00A51E7B" w:rsidRDefault="00A51E7B" w:rsidP="00EA01F7">
      <w:pPr>
        <w:widowControl w:val="0"/>
        <w:tabs>
          <w:tab w:val="right" w:pos="9214"/>
        </w:tabs>
        <w:autoSpaceDE w:val="0"/>
        <w:autoSpaceDN w:val="0"/>
        <w:adjustRightInd w:val="0"/>
        <w:spacing w:before="115" w:after="0" w:line="240" w:lineRule="auto"/>
        <w:ind w:left="4" w:right="-5" w:firstLine="2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>2.4. При установлении торговой надбавки (наценки) на продукцию, реализуемую предприя</w:t>
      </w: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тиями общественного питания в общеобразовательных учреждениях, не учитываются затраты на коммунальные и эксплуатационные услуги.</w:t>
      </w:r>
    </w:p>
    <w:p w:rsidR="00A51E7B" w:rsidRPr="00A51E7B" w:rsidRDefault="00A51E7B" w:rsidP="00EA01F7">
      <w:pPr>
        <w:widowControl w:val="0"/>
        <w:tabs>
          <w:tab w:val="right" w:pos="9214"/>
        </w:tabs>
        <w:autoSpaceDE w:val="0"/>
        <w:autoSpaceDN w:val="0"/>
        <w:adjustRightInd w:val="0"/>
        <w:spacing w:before="115" w:after="0" w:line="240" w:lineRule="auto"/>
        <w:ind w:left="4" w:right="-5" w:firstLine="2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>2.5. В случае организации питания силами общеобразовательного учреждения - специаль</w:t>
      </w: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 закрепленными штатами - применяется торговая надбавка (наценка) на продукты питания, предельный уровень которой устанавливается администрацией города.</w:t>
      </w:r>
    </w:p>
    <w:p w:rsidR="00A51E7B" w:rsidRPr="00A51E7B" w:rsidRDefault="00A51E7B" w:rsidP="00EA01F7">
      <w:pPr>
        <w:widowControl w:val="0"/>
        <w:tabs>
          <w:tab w:val="right" w:pos="9214"/>
        </w:tabs>
        <w:autoSpaceDE w:val="0"/>
        <w:autoSpaceDN w:val="0"/>
        <w:adjustRightInd w:val="0"/>
        <w:spacing w:after="0" w:line="240" w:lineRule="auto"/>
        <w:ind w:left="9" w:right="-5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51E7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Порядок взаимодействия органов местного самоуправления, организаций общественного питания и общеобразовательных учреждений</w:t>
      </w:r>
    </w:p>
    <w:p w:rsidR="00A51E7B" w:rsidRPr="00A51E7B" w:rsidRDefault="00A51E7B" w:rsidP="00EA01F7">
      <w:pPr>
        <w:widowControl w:val="0"/>
        <w:tabs>
          <w:tab w:val="right" w:pos="9214"/>
        </w:tabs>
        <w:autoSpaceDE w:val="0"/>
        <w:autoSpaceDN w:val="0"/>
        <w:adjustRightInd w:val="0"/>
        <w:spacing w:after="0" w:line="240" w:lineRule="auto"/>
        <w:ind w:left="9" w:right="-5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>3.1. Привлечение организаций общественного питания к организации питания учащихся в муниципальных общеобразовательных учреждениях за счет бюджетных средств на сумму свы</w:t>
      </w: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ше 2000 минимальных </w:t>
      </w:r>
      <w:proofErr w:type="gramStart"/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размеров оплаты труда</w:t>
      </w:r>
      <w:proofErr w:type="gramEnd"/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осуществляется на конкурсной основе.</w:t>
      </w:r>
    </w:p>
    <w:p w:rsidR="00A51E7B" w:rsidRPr="00A51E7B" w:rsidRDefault="00A51E7B" w:rsidP="00EA01F7">
      <w:pPr>
        <w:widowControl w:val="0"/>
        <w:tabs>
          <w:tab w:val="right" w:pos="9214"/>
        </w:tabs>
        <w:autoSpaceDE w:val="0"/>
        <w:autoSpaceDN w:val="0"/>
        <w:adjustRightInd w:val="0"/>
        <w:spacing w:before="100" w:after="0" w:line="240" w:lineRule="auto"/>
        <w:ind w:left="9" w:right="-5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>3.2. Закупка продуктов питания образовательными учреждениями, самостоятельно органи</w:t>
      </w: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зующими питание учащихся, на сумму свыше 2000 минимальных </w:t>
      </w:r>
      <w:proofErr w:type="gramStart"/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размеров оплаты труда</w:t>
      </w:r>
      <w:proofErr w:type="gramEnd"/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также осуществляется на конкурсной основе.</w:t>
      </w:r>
    </w:p>
    <w:p w:rsidR="00A51E7B" w:rsidRPr="00A51E7B" w:rsidRDefault="00A51E7B" w:rsidP="00EA01F7">
      <w:pPr>
        <w:widowControl w:val="0"/>
        <w:tabs>
          <w:tab w:val="right" w:pos="9214"/>
        </w:tabs>
        <w:autoSpaceDE w:val="0"/>
        <w:autoSpaceDN w:val="0"/>
        <w:adjustRightInd w:val="0"/>
        <w:spacing w:before="100" w:after="0" w:line="240" w:lineRule="auto"/>
        <w:ind w:left="9" w:right="-5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3.3. Конкурс </w:t>
      </w:r>
      <w:proofErr w:type="gramStart"/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право заключения на один бюджетный год муниципального контракта на оказание услуг по организации питания в общеобразовательных учреждениях</w:t>
      </w:r>
      <w:proofErr w:type="gramEnd"/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проводятся администрацией  района в городе в соответствии с Положением о муниципальном заказе </w:t>
      </w:r>
    </w:p>
    <w:p w:rsidR="00A51E7B" w:rsidRPr="00A51E7B" w:rsidRDefault="00A51E7B" w:rsidP="00EA01F7">
      <w:pPr>
        <w:widowControl w:val="0"/>
        <w:tabs>
          <w:tab w:val="right" w:pos="9214"/>
        </w:tabs>
        <w:autoSpaceDE w:val="0"/>
        <w:autoSpaceDN w:val="0"/>
        <w:adjustRightInd w:val="0"/>
        <w:spacing w:after="0" w:line="240" w:lineRule="auto"/>
        <w:ind w:right="-5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3.4. Основными условиями </w:t>
      </w:r>
      <w:proofErr w:type="gramStart"/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определении победителя конкурса на право заключения му</w:t>
      </w: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ниципального контракта на оказание услуг по организации питания в общеобразовательном учреждении</w:t>
      </w:r>
      <w:proofErr w:type="gramEnd"/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являются:</w:t>
      </w:r>
    </w:p>
    <w:p w:rsidR="00A51E7B" w:rsidRPr="00A51E7B" w:rsidRDefault="00A51E7B" w:rsidP="00EA01F7">
      <w:pPr>
        <w:widowControl w:val="0"/>
        <w:numPr>
          <w:ilvl w:val="0"/>
          <w:numId w:val="2"/>
        </w:numPr>
        <w:tabs>
          <w:tab w:val="right" w:pos="9214"/>
        </w:tabs>
        <w:autoSpaceDE w:val="0"/>
        <w:autoSpaceDN w:val="0"/>
        <w:adjustRightInd w:val="0"/>
        <w:spacing w:after="0" w:line="240" w:lineRule="auto"/>
        <w:ind w:left="360"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санитарно-эпидемиологического заключения о соответствии условий деятель</w:t>
      </w: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ности и объекта питания требованиям санитарных правил и норм;</w:t>
      </w:r>
    </w:p>
    <w:p w:rsidR="00A51E7B" w:rsidRPr="00A51E7B" w:rsidRDefault="00A51E7B" w:rsidP="00EA01F7">
      <w:pPr>
        <w:widowControl w:val="0"/>
        <w:numPr>
          <w:ilvl w:val="0"/>
          <w:numId w:val="2"/>
        </w:numPr>
        <w:tabs>
          <w:tab w:val="right" w:pos="9214"/>
        </w:tabs>
        <w:autoSpaceDE w:val="0"/>
        <w:autoSpaceDN w:val="0"/>
        <w:adjustRightInd w:val="0"/>
        <w:spacing w:after="0" w:line="240" w:lineRule="auto"/>
        <w:ind w:left="360"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минимальный размер торговой надбавки (наценки), устанавливаемой организацией об</w:t>
      </w: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щественного питания;</w:t>
      </w:r>
    </w:p>
    <w:p w:rsidR="00A51E7B" w:rsidRPr="00A51E7B" w:rsidRDefault="00A51E7B" w:rsidP="00EA01F7">
      <w:pPr>
        <w:widowControl w:val="0"/>
        <w:numPr>
          <w:ilvl w:val="0"/>
          <w:numId w:val="2"/>
        </w:numPr>
        <w:tabs>
          <w:tab w:val="right" w:pos="9214"/>
        </w:tabs>
        <w:autoSpaceDE w:val="0"/>
        <w:autoSpaceDN w:val="0"/>
        <w:adjustRightInd w:val="0"/>
        <w:spacing w:after="0" w:line="240" w:lineRule="auto"/>
        <w:ind w:left="360"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доставки продуктов, необходимых для осуществления питания учащихся, в столовые общеобразовательных учреждений за счет средств организаций общественного пи</w:t>
      </w: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тания;</w:t>
      </w:r>
    </w:p>
    <w:p w:rsidR="00EA01F7" w:rsidRDefault="00A51E7B" w:rsidP="00EA01F7">
      <w:pPr>
        <w:widowControl w:val="0"/>
        <w:numPr>
          <w:ilvl w:val="0"/>
          <w:numId w:val="2"/>
        </w:numPr>
        <w:tabs>
          <w:tab w:val="right" w:pos="9214"/>
        </w:tabs>
        <w:autoSpaceDE w:val="0"/>
        <w:autoSpaceDN w:val="0"/>
        <w:adjustRightInd w:val="0"/>
        <w:spacing w:after="0" w:line="240" w:lineRule="auto"/>
        <w:ind w:left="360"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горячего питания (завтрак и обед) для учащихся, а также реализация (сво</w:t>
      </w: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бодная продажа) готовых блюд и буфетной продукции в достаточном ассортименте в течение всего учебного дня;</w:t>
      </w:r>
    </w:p>
    <w:p w:rsidR="00A51E7B" w:rsidRPr="00EA01F7" w:rsidRDefault="00EA01F7" w:rsidP="00EA01F7">
      <w:pPr>
        <w:widowControl w:val="0"/>
        <w:numPr>
          <w:ilvl w:val="0"/>
          <w:numId w:val="2"/>
        </w:numPr>
        <w:tabs>
          <w:tab w:val="right" w:pos="9214"/>
        </w:tabs>
        <w:autoSpaceDE w:val="0"/>
        <w:autoSpaceDN w:val="0"/>
        <w:adjustRightInd w:val="0"/>
        <w:spacing w:after="0" w:line="240" w:lineRule="auto"/>
        <w:ind w:left="360"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01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A51E7B" w:rsidRPr="00EA01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широкий ассортимент и гарантированное качество приготовления блюд в соответствии с </w:t>
      </w:r>
      <w:r w:rsidRPr="00EA01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51E7B" w:rsidRPr="00EA01F7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требованиями СанПиН</w:t>
      </w:r>
      <w:r w:rsidRPr="00EA01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2.4.2.2821-10</w:t>
      </w:r>
      <w:r w:rsidR="00A51E7B" w:rsidRPr="00EA01F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51E7B" w:rsidRPr="00A51E7B" w:rsidRDefault="00A51E7B" w:rsidP="00EA01F7">
      <w:pPr>
        <w:widowControl w:val="0"/>
        <w:numPr>
          <w:ilvl w:val="0"/>
          <w:numId w:val="2"/>
        </w:numPr>
        <w:tabs>
          <w:tab w:val="right" w:pos="9214"/>
        </w:tabs>
        <w:autoSpaceDE w:val="0"/>
        <w:autoSpaceDN w:val="0"/>
        <w:adjustRightInd w:val="0"/>
        <w:spacing w:after="0" w:line="240" w:lineRule="auto"/>
        <w:ind w:left="360"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наличие собственной производственной базы для приготовления продукции, в </w:t>
      </w:r>
      <w:proofErr w:type="spellStart"/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>т.ч</w:t>
      </w:r>
      <w:proofErr w:type="spellEnd"/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>. посу</w:t>
      </w: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ды и столовых приборов, кухонного инвентаря, производственной одежды, санитарно-гигиени</w:t>
      </w: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ческих средств (в соответствии с действующими нормами);</w:t>
      </w:r>
    </w:p>
    <w:p w:rsidR="00A51E7B" w:rsidRPr="00A51E7B" w:rsidRDefault="00A51E7B" w:rsidP="00EA01F7">
      <w:pPr>
        <w:widowControl w:val="0"/>
        <w:numPr>
          <w:ilvl w:val="0"/>
          <w:numId w:val="2"/>
        </w:numPr>
        <w:tabs>
          <w:tab w:val="right" w:pos="9214"/>
        </w:tabs>
        <w:autoSpaceDE w:val="0"/>
        <w:autoSpaceDN w:val="0"/>
        <w:adjustRightInd w:val="0"/>
        <w:spacing w:after="0" w:line="240" w:lineRule="auto"/>
        <w:ind w:left="360"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автотранспорта, имеющего санитарный паспорт, для доставки продуктов пита</w:t>
      </w: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ния или договора с автотранспортным предприятием, специализирующимся на перевозках продуктов питания;</w:t>
      </w:r>
    </w:p>
    <w:p w:rsidR="00A51E7B" w:rsidRPr="00A51E7B" w:rsidRDefault="00A51E7B" w:rsidP="00EA01F7">
      <w:pPr>
        <w:widowControl w:val="0"/>
        <w:numPr>
          <w:ilvl w:val="0"/>
          <w:numId w:val="2"/>
        </w:numPr>
        <w:tabs>
          <w:tab w:val="right" w:pos="9214"/>
        </w:tabs>
        <w:autoSpaceDE w:val="0"/>
        <w:autoSpaceDN w:val="0"/>
        <w:adjustRightInd w:val="0"/>
        <w:spacing w:after="0" w:line="240" w:lineRule="auto"/>
        <w:ind w:left="360"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>готовность обеспечивать эксплуатацию торгово-холодильного, подъемно-транспортно</w:t>
      </w: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го, технологического и другого оборудования согласно инструкциям и правилам эксплуатации, разработанным для каждого вида оборудования;</w:t>
      </w:r>
    </w:p>
    <w:p w:rsidR="00A51E7B" w:rsidRPr="00A51E7B" w:rsidRDefault="00A51E7B" w:rsidP="00EA01F7">
      <w:pPr>
        <w:widowControl w:val="0"/>
        <w:numPr>
          <w:ilvl w:val="0"/>
          <w:numId w:val="2"/>
        </w:numPr>
        <w:tabs>
          <w:tab w:val="right" w:pos="9214"/>
        </w:tabs>
        <w:autoSpaceDE w:val="0"/>
        <w:autoSpaceDN w:val="0"/>
        <w:adjustRightInd w:val="0"/>
        <w:spacing w:after="0" w:line="240" w:lineRule="auto"/>
        <w:ind w:left="360"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профессиональное образование и опыт работы (в течение последних трех лет) в обеспе</w:t>
      </w: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чении учащихся рациональным сбалансированным питанием;</w:t>
      </w:r>
    </w:p>
    <w:p w:rsidR="00A51E7B" w:rsidRPr="00A51E7B" w:rsidRDefault="00A51E7B" w:rsidP="00EA01F7">
      <w:pPr>
        <w:widowControl w:val="0"/>
        <w:numPr>
          <w:ilvl w:val="0"/>
          <w:numId w:val="2"/>
        </w:numPr>
        <w:tabs>
          <w:tab w:val="right" w:pos="9214"/>
        </w:tabs>
        <w:autoSpaceDE w:val="0"/>
        <w:autoSpaceDN w:val="0"/>
        <w:adjustRightInd w:val="0"/>
        <w:spacing w:after="0" w:line="240" w:lineRule="auto"/>
        <w:ind w:left="360"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производственного персонала, знающего основы организации и технологию школьного питания, имеющего допуск к работе на предприятиях общественного питания, к работе на производственно-технологическом и холодильном оборудовании;</w:t>
      </w:r>
    </w:p>
    <w:p w:rsidR="00A51E7B" w:rsidRPr="00A51E7B" w:rsidRDefault="00A51E7B" w:rsidP="00EA01F7">
      <w:pPr>
        <w:widowControl w:val="0"/>
        <w:numPr>
          <w:ilvl w:val="0"/>
          <w:numId w:val="2"/>
        </w:numPr>
        <w:tabs>
          <w:tab w:val="right" w:pos="9214"/>
        </w:tabs>
        <w:autoSpaceDE w:val="0"/>
        <w:autoSpaceDN w:val="0"/>
        <w:adjustRightInd w:val="0"/>
        <w:spacing w:after="0" w:line="240" w:lineRule="auto"/>
        <w:ind w:left="360"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за счет средств организаций общественного питания чистоты и соблюдения санитарно-эпидемиологического режима в производственных помещениях столовых;</w:t>
      </w:r>
    </w:p>
    <w:p w:rsidR="00A51E7B" w:rsidRPr="00A51E7B" w:rsidRDefault="00A51E7B" w:rsidP="00EA01F7">
      <w:pPr>
        <w:widowControl w:val="0"/>
        <w:numPr>
          <w:ilvl w:val="0"/>
          <w:numId w:val="2"/>
        </w:numPr>
        <w:tabs>
          <w:tab w:val="right" w:pos="9214"/>
        </w:tabs>
        <w:autoSpaceDE w:val="0"/>
        <w:autoSpaceDN w:val="0"/>
        <w:adjustRightInd w:val="0"/>
        <w:spacing w:after="0" w:line="240" w:lineRule="auto"/>
        <w:ind w:left="360"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содержания в надлежащем порядке обеденного зала общеобразовательно</w:t>
      </w: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го учреждения - в соответствии с требованиями СанПиН (уборка обеденных столов после каж</w:t>
      </w: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дого организованного приема пищи);</w:t>
      </w:r>
    </w:p>
    <w:p w:rsidR="00A51E7B" w:rsidRPr="00A51E7B" w:rsidRDefault="00A51E7B" w:rsidP="00EA01F7">
      <w:pPr>
        <w:widowControl w:val="0"/>
        <w:numPr>
          <w:ilvl w:val="0"/>
          <w:numId w:val="2"/>
        </w:numPr>
        <w:tabs>
          <w:tab w:val="right" w:pos="9214"/>
        </w:tabs>
        <w:autoSpaceDE w:val="0"/>
        <w:autoSpaceDN w:val="0"/>
        <w:adjustRightInd w:val="0"/>
        <w:spacing w:after="0" w:line="240" w:lineRule="auto"/>
        <w:ind w:left="360"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внедрение новых технологий здорового питания с элементами быстрого питания, различ</w:t>
      </w: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ных форм обслуживания, научных достижений в области производства продукции, в </w:t>
      </w:r>
      <w:proofErr w:type="spellStart"/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>т.ч</w:t>
      </w:r>
      <w:proofErr w:type="spellEnd"/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>. ис</w:t>
      </w: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пользование собственных разработок и методик, взаимодействие с учреждениями, организа</w:t>
      </w: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циями, занимающимися разработкой качественного питания.</w:t>
      </w:r>
    </w:p>
    <w:p w:rsidR="00A51E7B" w:rsidRPr="00A51E7B" w:rsidRDefault="00A51E7B" w:rsidP="00EA01F7">
      <w:pPr>
        <w:widowControl w:val="0"/>
        <w:tabs>
          <w:tab w:val="right" w:pos="9214"/>
        </w:tabs>
        <w:autoSpaceDE w:val="0"/>
        <w:autoSpaceDN w:val="0"/>
        <w:adjustRightInd w:val="0"/>
        <w:spacing w:before="105" w:after="0" w:line="240" w:lineRule="auto"/>
        <w:ind w:right="-5" w:firstLine="2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>З.5. С победителем конкурса отдел образования администрации района (му</w:t>
      </w: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ниципальный заказчик) и образовательное учреждение заключают трехсторонний муниципаль</w:t>
      </w: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ный контракт на оказание услуг по организации питания </w:t>
      </w:r>
    </w:p>
    <w:p w:rsidR="00A51E7B" w:rsidRPr="00A51E7B" w:rsidRDefault="00A51E7B" w:rsidP="00EA01F7">
      <w:pPr>
        <w:widowControl w:val="0"/>
        <w:tabs>
          <w:tab w:val="right" w:pos="9214"/>
        </w:tabs>
        <w:autoSpaceDE w:val="0"/>
        <w:autoSpaceDN w:val="0"/>
        <w:adjustRightInd w:val="0"/>
        <w:spacing w:before="105" w:after="0" w:line="240" w:lineRule="auto"/>
        <w:ind w:right="-5" w:firstLine="2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>З.6. Муниципальное общеобразовательное учреждение может заключить с победителем кон</w:t>
      </w: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курса договор на оказание услуг по организации питания учащихся за счет средств родителей (законных представителей).</w:t>
      </w:r>
    </w:p>
    <w:p w:rsidR="00A51E7B" w:rsidRPr="00A51E7B" w:rsidRDefault="00A51E7B" w:rsidP="00EA01F7">
      <w:pPr>
        <w:widowControl w:val="0"/>
        <w:tabs>
          <w:tab w:val="right" w:pos="9214"/>
        </w:tabs>
        <w:autoSpaceDE w:val="0"/>
        <w:autoSpaceDN w:val="0"/>
        <w:adjustRightInd w:val="0"/>
        <w:spacing w:after="0" w:line="240" w:lineRule="auto"/>
        <w:ind w:right="-5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>З.7. Координацию работы по организации питания осуществляет МКУ «ОО ММР РТ».</w:t>
      </w:r>
    </w:p>
    <w:p w:rsidR="00A51E7B" w:rsidRPr="00A51E7B" w:rsidRDefault="00A51E7B" w:rsidP="00EA01F7">
      <w:pPr>
        <w:widowControl w:val="0"/>
        <w:tabs>
          <w:tab w:val="right" w:pos="9214"/>
        </w:tabs>
        <w:autoSpaceDE w:val="0"/>
        <w:autoSpaceDN w:val="0"/>
        <w:adjustRightInd w:val="0"/>
        <w:spacing w:after="0" w:line="240" w:lineRule="auto"/>
        <w:ind w:right="425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З.8. </w:t>
      </w:r>
      <w:proofErr w:type="gramStart"/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организацией питания, своевременным их финансированием, целевым использованием бюджетных средств, направляемых на питание учащихся, осуществляет Центральная бухгалтерия.</w:t>
      </w:r>
    </w:p>
    <w:p w:rsidR="00A51E7B" w:rsidRPr="00A51E7B" w:rsidRDefault="00A51E7B" w:rsidP="00EA01F7">
      <w:pPr>
        <w:tabs>
          <w:tab w:val="right" w:pos="9214"/>
        </w:tabs>
        <w:spacing w:after="120" w:line="240" w:lineRule="auto"/>
        <w:ind w:lef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З.9. </w:t>
      </w:r>
      <w:proofErr w:type="gramStart"/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организацией питания учащихся в общеобразовательном учреждении, соблю</w:t>
      </w: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дением ежедневного меню питания осуществляет руководитель образовательного учреждения.</w:t>
      </w:r>
    </w:p>
    <w:p w:rsidR="00A51E7B" w:rsidRPr="00A51E7B" w:rsidRDefault="00A51E7B" w:rsidP="00EA01F7">
      <w:pPr>
        <w:tabs>
          <w:tab w:val="right" w:pos="9214"/>
        </w:tabs>
        <w:spacing w:after="120" w:line="240" w:lineRule="auto"/>
        <w:ind w:lef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51E7B" w:rsidRPr="00A51E7B" w:rsidRDefault="00A51E7B" w:rsidP="00EA01F7">
      <w:pPr>
        <w:widowControl w:val="0"/>
        <w:tabs>
          <w:tab w:val="right" w:pos="921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51E7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IV. Организация питания в муниципальном общеобразовательном учреждении</w:t>
      </w:r>
    </w:p>
    <w:p w:rsidR="00A51E7B" w:rsidRPr="00A51E7B" w:rsidRDefault="00A51E7B" w:rsidP="00EA01F7">
      <w:pPr>
        <w:widowControl w:val="0"/>
        <w:tabs>
          <w:tab w:val="right" w:pos="9100"/>
          <w:tab w:val="right" w:pos="9214"/>
        </w:tabs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4.1. В общеобразовательном учреждении в соответствии с установленными требованиями СанПиН должны быть созданы следующие условия для организации питания учащихся:</w:t>
      </w:r>
    </w:p>
    <w:p w:rsidR="00A51E7B" w:rsidRPr="00A51E7B" w:rsidRDefault="00A51E7B" w:rsidP="00EA01F7">
      <w:pPr>
        <w:widowControl w:val="0"/>
        <w:numPr>
          <w:ilvl w:val="0"/>
          <w:numId w:val="3"/>
        </w:numPr>
        <w:tabs>
          <w:tab w:val="right" w:pos="9100"/>
          <w:tab w:val="right" w:pos="9214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предусмотрены производственные помещения для хранения, приготовления пищи, пол</w:t>
      </w: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ностью оснащенные необходимым оборудованием (торгово-технологическим, холодильным, </w:t>
      </w:r>
      <w:proofErr w:type="spellStart"/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>весоизмерительным</w:t>
      </w:r>
      <w:proofErr w:type="spellEnd"/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>), инвентарем;</w:t>
      </w:r>
    </w:p>
    <w:p w:rsidR="00A51E7B" w:rsidRPr="00A51E7B" w:rsidRDefault="00A51E7B" w:rsidP="00EA01F7">
      <w:pPr>
        <w:widowControl w:val="0"/>
        <w:numPr>
          <w:ilvl w:val="0"/>
          <w:numId w:val="3"/>
        </w:numPr>
        <w:tabs>
          <w:tab w:val="right" w:pos="9100"/>
          <w:tab w:val="right" w:pos="9214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предусмотрены помещения для приема пищи, снабженные соответствующей мебелью;</w:t>
      </w:r>
    </w:p>
    <w:p w:rsidR="00A51E7B" w:rsidRPr="00A51E7B" w:rsidRDefault="00A51E7B" w:rsidP="00EA01F7">
      <w:pPr>
        <w:widowControl w:val="0"/>
        <w:numPr>
          <w:ilvl w:val="0"/>
          <w:numId w:val="3"/>
        </w:numPr>
        <w:tabs>
          <w:tab w:val="right" w:pos="9100"/>
          <w:tab w:val="right" w:pos="9214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разработан и утвержден порядок питания учащихся (режим работы столовой, буфетов, время перемен для принятия пищи, график отпуска питания, порядок оформления заявок (составление списков детей, в том числе имеющих право на питание за счет бюджетных средств) и т</w:t>
      </w:r>
      <w:proofErr w:type="gramStart"/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>д.).</w:t>
      </w:r>
    </w:p>
    <w:p w:rsidR="00A51E7B" w:rsidRPr="00A51E7B" w:rsidRDefault="00A51E7B" w:rsidP="00EA01F7">
      <w:pPr>
        <w:widowControl w:val="0"/>
        <w:tabs>
          <w:tab w:val="right" w:pos="9214"/>
        </w:tabs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>4.2. В общеобразовательном учреждении приказом руководителя определяется ответствен</w:t>
      </w: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ный, осуществляющий контроль:</w:t>
      </w:r>
    </w:p>
    <w:p w:rsidR="00A51E7B" w:rsidRPr="00A51E7B" w:rsidRDefault="00A51E7B" w:rsidP="00EA01F7">
      <w:pPr>
        <w:widowControl w:val="0"/>
        <w:numPr>
          <w:ilvl w:val="0"/>
          <w:numId w:val="4"/>
        </w:numPr>
        <w:tabs>
          <w:tab w:val="right" w:pos="9214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посещением столовой учащимися, в том числе получающими питание за счет бюджет</w:t>
      </w: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ных средств, учетом количества фактически отпущенных бесплатных завтраков и обедов;</w:t>
      </w:r>
    </w:p>
    <w:p w:rsidR="00A51E7B" w:rsidRPr="00A51E7B" w:rsidRDefault="00A51E7B" w:rsidP="00EA01F7">
      <w:pPr>
        <w:widowControl w:val="0"/>
        <w:numPr>
          <w:ilvl w:val="0"/>
          <w:numId w:val="4"/>
        </w:numPr>
        <w:tabs>
          <w:tab w:val="right" w:pos="9214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>за санитарным состоянием пищеблока и обеденного зала.</w:t>
      </w:r>
    </w:p>
    <w:p w:rsidR="00A51E7B" w:rsidRPr="00A51E7B" w:rsidRDefault="00A51E7B" w:rsidP="00EA01F7">
      <w:pPr>
        <w:tabs>
          <w:tab w:val="right" w:pos="9214"/>
        </w:tabs>
        <w:spacing w:before="115" w:after="120" w:line="240" w:lineRule="auto"/>
        <w:ind w:left="283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4.3. </w:t>
      </w:r>
      <w:proofErr w:type="gramStart"/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Проверку качества пищи, соблюдение рецептур и технологических режимов осуществ</w:t>
      </w: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ляет ответственный за бракераж.</w:t>
      </w:r>
      <w:proofErr w:type="gramEnd"/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Результаты проверки ежед</w:t>
      </w: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невно заносятся в </w:t>
      </w:r>
      <w:proofErr w:type="spellStart"/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бракеражный</w:t>
      </w:r>
      <w:proofErr w:type="spellEnd"/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журнал. </w:t>
      </w:r>
      <w:r w:rsidRPr="00A51E7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Руководитель общеобразовательного учреждения еже</w:t>
      </w:r>
      <w:r w:rsidRPr="00A51E7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softHyphen/>
        <w:t>дневно утверждает меню.</w:t>
      </w:r>
    </w:p>
    <w:p w:rsidR="00A51E7B" w:rsidRPr="00A51E7B" w:rsidRDefault="00A51E7B" w:rsidP="00EA01F7">
      <w:pPr>
        <w:widowControl w:val="0"/>
        <w:tabs>
          <w:tab w:val="left" w:pos="369"/>
          <w:tab w:val="right" w:pos="9214"/>
        </w:tabs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A51E7B" w:rsidRPr="00A51E7B" w:rsidSect="006B0CCC">
          <w:pgSz w:w="11906" w:h="16838"/>
          <w:pgMar w:top="568" w:right="282" w:bottom="1079" w:left="1134" w:header="708" w:footer="708" w:gutter="0"/>
          <w:cols w:space="708"/>
          <w:docGrid w:linePitch="360"/>
        </w:sectPr>
      </w:pPr>
      <w:r w:rsidRPr="00A51E7B">
        <w:rPr>
          <w:rFonts w:ascii="Times New Roman" w:eastAsia="Times New Roman" w:hAnsi="Times New Roman" w:cs="Times New Roman"/>
          <w:sz w:val="24"/>
          <w:szCs w:val="24"/>
          <w:lang w:eastAsia="ru-RU"/>
        </w:rPr>
        <w:t>4.4. Ответственность за функционирование школьной столовой в соответствии с требованиями санитарных правил и норм осущ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ествляет руководитель учреждения</w:t>
      </w:r>
    </w:p>
    <w:p w:rsidR="00921500" w:rsidRDefault="00FB419C" w:rsidP="00EA01F7">
      <w:pPr>
        <w:tabs>
          <w:tab w:val="right" w:pos="9214"/>
        </w:tabs>
        <w:jc w:val="both"/>
      </w:pPr>
    </w:p>
    <w:sectPr w:rsidR="009215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F94A17"/>
    <w:multiLevelType w:val="hybridMultilevel"/>
    <w:tmpl w:val="0BC86B26"/>
    <w:lvl w:ilvl="0" w:tplc="D9529DD6">
      <w:numFmt w:val="bullet"/>
      <w:lvlText w:val="-"/>
      <w:lvlJc w:val="left"/>
      <w:pPr>
        <w:tabs>
          <w:tab w:val="num" w:pos="1274"/>
        </w:tabs>
        <w:ind w:left="1274" w:hanging="360"/>
      </w:pPr>
      <w:rPr>
        <w:rFonts w:ascii="Times New Roman" w:eastAsia="Times New Roman" w:hAnsi="Times New Roman" w:cs="Times New Roman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54"/>
        </w:tabs>
        <w:ind w:left="1454" w:hanging="360"/>
      </w:pPr>
    </w:lvl>
    <w:lvl w:ilvl="2" w:tplc="04190005" w:tentative="1">
      <w:start w:val="1"/>
      <w:numFmt w:val="bullet"/>
      <w:lvlText w:val=""/>
      <w:lvlJc w:val="left"/>
      <w:pPr>
        <w:tabs>
          <w:tab w:val="num" w:pos="2174"/>
        </w:tabs>
        <w:ind w:left="21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94"/>
        </w:tabs>
        <w:ind w:left="28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14"/>
        </w:tabs>
        <w:ind w:left="361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34"/>
        </w:tabs>
        <w:ind w:left="43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54"/>
        </w:tabs>
        <w:ind w:left="50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74"/>
        </w:tabs>
        <w:ind w:left="577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94"/>
        </w:tabs>
        <w:ind w:left="6494" w:hanging="360"/>
      </w:pPr>
      <w:rPr>
        <w:rFonts w:ascii="Wingdings" w:hAnsi="Wingdings" w:hint="default"/>
      </w:rPr>
    </w:lvl>
  </w:abstractNum>
  <w:abstractNum w:abstractNumId="1">
    <w:nsid w:val="4A7112BA"/>
    <w:multiLevelType w:val="hybridMultilevel"/>
    <w:tmpl w:val="487653DA"/>
    <w:lvl w:ilvl="0" w:tplc="FFFFFFFF">
      <w:numFmt w:val="bullet"/>
      <w:lvlText w:val="-"/>
      <w:lvlJc w:val="left"/>
      <w:pPr>
        <w:tabs>
          <w:tab w:val="num" w:pos="1620"/>
        </w:tabs>
        <w:ind w:left="16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4E770428"/>
    <w:multiLevelType w:val="hybridMultilevel"/>
    <w:tmpl w:val="3946C242"/>
    <w:lvl w:ilvl="0" w:tplc="FFFFFFFF">
      <w:numFmt w:val="bullet"/>
      <w:lvlText w:val="-"/>
      <w:lvlJc w:val="left"/>
      <w:pPr>
        <w:tabs>
          <w:tab w:val="num" w:pos="1260"/>
        </w:tabs>
        <w:ind w:left="126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79591393"/>
    <w:multiLevelType w:val="hybridMultilevel"/>
    <w:tmpl w:val="338A8542"/>
    <w:lvl w:ilvl="0" w:tplc="DD28C6F2">
      <w:numFmt w:val="bullet"/>
      <w:lvlText w:val="-"/>
      <w:lvlJc w:val="left"/>
      <w:pPr>
        <w:tabs>
          <w:tab w:val="num" w:pos="1620"/>
        </w:tabs>
        <w:ind w:left="16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706"/>
    <w:rsid w:val="00375706"/>
    <w:rsid w:val="00510322"/>
    <w:rsid w:val="008C6998"/>
    <w:rsid w:val="00A51E7B"/>
    <w:rsid w:val="00EA01F7"/>
    <w:rsid w:val="00FB4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1367</Words>
  <Characters>7793</Characters>
  <Application>Microsoft Office Word</Application>
  <DocSecurity>0</DocSecurity>
  <Lines>64</Lines>
  <Paragraphs>18</Paragraphs>
  <ScaleCrop>false</ScaleCrop>
  <Company/>
  <LinksUpToDate>false</LinksUpToDate>
  <CharactersWithSpaces>9142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 Шигапова</dc:creator>
  <cp:keywords/>
  <dc:description/>
  <cp:lastModifiedBy>Роза Шигапова</cp:lastModifiedBy>
  <cp:revision>4</cp:revision>
  <dcterms:created xsi:type="dcterms:W3CDTF">2015-03-31T13:09:00Z</dcterms:created>
  <dcterms:modified xsi:type="dcterms:W3CDTF">2015-04-10T16:58:00Z</dcterms:modified>
</cp:coreProperties>
</file>